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DC735" w14:textId="77777777" w:rsidR="006F6C75" w:rsidRDefault="006F6C75" w:rsidP="006F6C7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05FEBD5" w14:textId="77777777" w:rsidR="006F6C75" w:rsidRPr="00E52FDF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ОРГАНИЗАЦИЯ </w:t>
      </w:r>
      <w:r w:rsidRPr="00E52FDF">
        <w:rPr>
          <w:rFonts w:ascii="Times New Roman" w:hAnsi="Times New Roman"/>
          <w:b/>
          <w:sz w:val="26"/>
          <w:szCs w:val="26"/>
          <w:lang w:val="ru-RU"/>
        </w:rPr>
        <w:t xml:space="preserve"> СМЕН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в ЛАГЕРЕ</w:t>
      </w:r>
    </w:p>
    <w:p w14:paraId="2AE73155" w14:textId="77777777" w:rsidR="006F6C75" w:rsidRPr="00E52FDF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b/>
          <w:sz w:val="26"/>
          <w:szCs w:val="26"/>
          <w:lang w:val="ru-RU"/>
        </w:rPr>
        <w:tab/>
      </w:r>
      <w:r w:rsidRPr="00E52FDF">
        <w:rPr>
          <w:rFonts w:ascii="Times New Roman" w:hAnsi="Times New Roman"/>
          <w:sz w:val="26"/>
          <w:szCs w:val="26"/>
          <w:lang w:val="ru-RU"/>
        </w:rPr>
        <w:t xml:space="preserve">Каждый лагерь разрабатывает свою программу на смену. Вожатые разрабатывают программу (календарный план ) работы с детьми на смене в контексте программы лагеря.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E52FDF">
        <w:rPr>
          <w:rFonts w:ascii="Times New Roman" w:hAnsi="Times New Roman"/>
          <w:sz w:val="26"/>
          <w:szCs w:val="26"/>
          <w:lang w:val="ru-RU"/>
        </w:rPr>
        <w:t>рограмм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Pr="00E52FD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36F5">
        <w:rPr>
          <w:rFonts w:ascii="Times New Roman" w:hAnsi="Times New Roman"/>
          <w:i/>
          <w:sz w:val="26"/>
          <w:szCs w:val="26"/>
          <w:lang w:val="ru-RU"/>
        </w:rPr>
        <w:t>не повторяются.</w:t>
      </w:r>
    </w:p>
    <w:p w14:paraId="025C538A" w14:textId="77777777" w:rsidR="006F6C75" w:rsidRPr="00E52FDF" w:rsidRDefault="006F6C75" w:rsidP="006F6C75">
      <w:pPr>
        <w:ind w:firstLine="420"/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sz w:val="26"/>
          <w:szCs w:val="26"/>
          <w:lang w:val="ru-RU"/>
        </w:rPr>
        <w:t>Виды программ:</w:t>
      </w:r>
    </w:p>
    <w:p w14:paraId="2AFD7774" w14:textId="77777777" w:rsidR="006F6C75" w:rsidRPr="00E52FDF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sz w:val="26"/>
          <w:szCs w:val="26"/>
          <w:lang w:val="ru-RU"/>
        </w:rPr>
        <w:t>- общая (сочетание разных направлений деятельности)</w:t>
      </w:r>
    </w:p>
    <w:p w14:paraId="58DC57F6" w14:textId="77777777" w:rsidR="006F6C75" w:rsidRPr="00E52FDF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sz w:val="26"/>
          <w:szCs w:val="26"/>
          <w:lang w:val="ru-RU"/>
        </w:rPr>
        <w:t>- профильная</w:t>
      </w:r>
    </w:p>
    <w:p w14:paraId="18275967" w14:textId="77777777" w:rsidR="006F6C75" w:rsidRPr="00E52FDF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sz w:val="26"/>
          <w:szCs w:val="26"/>
          <w:lang w:val="ru-RU"/>
        </w:rPr>
        <w:t>- сюжетная (сюжетно-ролевая)</w:t>
      </w:r>
    </w:p>
    <w:p w14:paraId="389D8083" w14:textId="77777777" w:rsidR="006F6C75" w:rsidRPr="00E52FDF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D57EEFF" w14:textId="77777777" w:rsidR="006F6C75" w:rsidRPr="00E52FDF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52FDF">
        <w:rPr>
          <w:rFonts w:ascii="Times New Roman" w:hAnsi="Times New Roman"/>
          <w:b/>
          <w:sz w:val="26"/>
          <w:szCs w:val="26"/>
          <w:lang w:val="ru-RU"/>
        </w:rPr>
        <w:t>ПРОДОЛЖИТЕЛЬНОСТЬ  ПРОГРАММЫ СМЕНЫ:</w:t>
      </w:r>
    </w:p>
    <w:p w14:paraId="0178521B" w14:textId="2D225963" w:rsidR="006F6C75" w:rsidRPr="00E52FDF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sz w:val="26"/>
          <w:szCs w:val="26"/>
          <w:lang w:val="ru-RU"/>
        </w:rPr>
        <w:t>-- 5 дней</w:t>
      </w:r>
      <w:r>
        <w:rPr>
          <w:rFonts w:ascii="Times New Roman" w:hAnsi="Times New Roman"/>
          <w:sz w:val="26"/>
          <w:szCs w:val="26"/>
          <w:lang w:val="ru-RU"/>
        </w:rPr>
        <w:t>, кроме недел</w:t>
      </w:r>
      <w:r w:rsidR="008E5AB2">
        <w:rPr>
          <w:rFonts w:ascii="Times New Roman" w:hAnsi="Times New Roman"/>
          <w:sz w:val="26"/>
          <w:szCs w:val="26"/>
          <w:lang w:val="ru-RU"/>
        </w:rPr>
        <w:t xml:space="preserve">ь, где объявлены нерабочие дни </w:t>
      </w:r>
    </w:p>
    <w:p w14:paraId="7FF28263" w14:textId="77777777" w:rsidR="006F6C75" w:rsidRPr="00E52FDF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15811318" w14:textId="77777777" w:rsidR="006F6C75" w:rsidRPr="005540A3" w:rsidRDefault="006F6C75" w:rsidP="006F6C7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52FDF">
        <w:rPr>
          <w:rFonts w:ascii="Times New Roman" w:hAnsi="Times New Roman"/>
          <w:b/>
          <w:sz w:val="26"/>
          <w:szCs w:val="26"/>
          <w:lang w:val="ru-RU"/>
        </w:rPr>
        <w:t xml:space="preserve">ЕЖЕДНЕВНАЯ ПРОДОЛЖИТЕЛЬНОСТЬ ПРОГРАММЫ РАБОТЫ С ДЕТЬМИ: </w:t>
      </w:r>
      <w:r w:rsidRPr="00E52FDF">
        <w:rPr>
          <w:rFonts w:ascii="Times New Roman" w:hAnsi="Times New Roman"/>
          <w:sz w:val="26"/>
          <w:szCs w:val="26"/>
          <w:lang w:val="ru-RU"/>
        </w:rPr>
        <w:t>с 10.00 до 18.00</w:t>
      </w:r>
      <w:r>
        <w:rPr>
          <w:rFonts w:ascii="Times New Roman" w:hAnsi="Times New Roman"/>
          <w:sz w:val="26"/>
          <w:szCs w:val="26"/>
          <w:lang w:val="ru-RU"/>
        </w:rPr>
        <w:t>. Предупредив вожатого, родители могут отпроситься с какой-то части  программы по семейным обстоятельствам.</w:t>
      </w:r>
    </w:p>
    <w:p w14:paraId="13C639CB" w14:textId="77777777" w:rsidR="006F6C75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36A3CB75" w14:textId="77777777" w:rsidR="006F6C75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C4ECD">
        <w:rPr>
          <w:rFonts w:ascii="Times New Roman" w:hAnsi="Times New Roman"/>
          <w:b/>
          <w:sz w:val="26"/>
          <w:szCs w:val="26"/>
          <w:lang w:val="ru-RU"/>
        </w:rPr>
        <w:t>РАСПОРЯДОК ДНЯ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В ОН-ЛАЙН ЛАГЕРЕ</w:t>
      </w:r>
      <w:r>
        <w:rPr>
          <w:rFonts w:ascii="Times New Roman" w:hAnsi="Times New Roman"/>
          <w:b/>
          <w:sz w:val="26"/>
          <w:szCs w:val="26"/>
          <w:lang w:val="ru-RU"/>
        </w:rPr>
        <w:tab/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6F6C75" w:rsidRPr="00AD7345" w14:paraId="7A4740FD" w14:textId="77777777" w:rsidTr="00165F61">
        <w:tc>
          <w:tcPr>
            <w:tcW w:w="2552" w:type="dxa"/>
          </w:tcPr>
          <w:p w14:paraId="44C10F83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ВРЕМЯ/ВОЗРАСТ</w:t>
            </w:r>
          </w:p>
        </w:tc>
        <w:tc>
          <w:tcPr>
            <w:tcW w:w="6804" w:type="dxa"/>
          </w:tcPr>
          <w:p w14:paraId="3D7CDD6C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7-8 лет</w:t>
            </w:r>
            <w:r>
              <w:rPr>
                <w:rFonts w:ascii="Songti SC" w:eastAsia="Songti SC" w:hAnsi="Songti SC"/>
                <w:sz w:val="24"/>
                <w:szCs w:val="24"/>
              </w:rPr>
              <w:t>, 9-10 лет, 11-12 лет , 13- 14 лет</w:t>
            </w:r>
          </w:p>
        </w:tc>
      </w:tr>
      <w:tr w:rsidR="006F6C75" w:rsidRPr="00AD7345" w14:paraId="0B67FF7C" w14:textId="77777777" w:rsidTr="00165F61">
        <w:tc>
          <w:tcPr>
            <w:tcW w:w="2552" w:type="dxa"/>
          </w:tcPr>
          <w:p w14:paraId="1A951210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10.00</w:t>
            </w:r>
          </w:p>
        </w:tc>
        <w:tc>
          <w:tcPr>
            <w:tcW w:w="6804" w:type="dxa"/>
          </w:tcPr>
          <w:p w14:paraId="63E2B5DE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ЗАЛ ожидания</w:t>
            </w:r>
          </w:p>
        </w:tc>
      </w:tr>
      <w:tr w:rsidR="006F6C75" w:rsidRPr="00AD7345" w14:paraId="461F079F" w14:textId="77777777" w:rsidTr="00165F61">
        <w:tc>
          <w:tcPr>
            <w:tcW w:w="2552" w:type="dxa"/>
          </w:tcPr>
          <w:p w14:paraId="2FC0F8DC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10.00 -10.30</w:t>
            </w:r>
          </w:p>
        </w:tc>
        <w:tc>
          <w:tcPr>
            <w:tcW w:w="6804" w:type="dxa"/>
          </w:tcPr>
          <w:p w14:paraId="1917EE56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Приветственная  площадка</w:t>
            </w:r>
          </w:p>
        </w:tc>
      </w:tr>
      <w:tr w:rsidR="006F6C75" w:rsidRPr="00AD7345" w14:paraId="321AED68" w14:textId="77777777" w:rsidTr="00165F61">
        <w:tc>
          <w:tcPr>
            <w:tcW w:w="2552" w:type="dxa"/>
          </w:tcPr>
          <w:p w14:paraId="2F744950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10.30-10.45</w:t>
            </w:r>
          </w:p>
        </w:tc>
        <w:tc>
          <w:tcPr>
            <w:tcW w:w="6804" w:type="dxa"/>
          </w:tcPr>
          <w:p w14:paraId="1B2D40C8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Зарядка</w:t>
            </w:r>
          </w:p>
        </w:tc>
      </w:tr>
      <w:tr w:rsidR="006F6C75" w:rsidRPr="00AD7345" w14:paraId="4945BBB6" w14:textId="77777777" w:rsidTr="00165F61">
        <w:tc>
          <w:tcPr>
            <w:tcW w:w="2552" w:type="dxa"/>
          </w:tcPr>
          <w:p w14:paraId="4E1283D3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10.45- 11.00</w:t>
            </w:r>
          </w:p>
        </w:tc>
        <w:tc>
          <w:tcPr>
            <w:tcW w:w="6804" w:type="dxa"/>
          </w:tcPr>
          <w:p w14:paraId="375815B6" w14:textId="5A2FC677" w:rsidR="006F6C75" w:rsidRPr="00AD7345" w:rsidRDefault="008E5AB2" w:rsidP="008E5AB2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/>
                <w:sz w:val="24"/>
                <w:szCs w:val="24"/>
              </w:rPr>
              <w:t>СТОП - ЭКРАН</w:t>
            </w:r>
          </w:p>
        </w:tc>
      </w:tr>
      <w:tr w:rsidR="006F6C75" w:rsidRPr="00AD7345" w14:paraId="440E860A" w14:textId="77777777" w:rsidTr="00165F61">
        <w:trPr>
          <w:trHeight w:val="910"/>
        </w:trPr>
        <w:tc>
          <w:tcPr>
            <w:tcW w:w="2552" w:type="dxa"/>
          </w:tcPr>
          <w:p w14:paraId="133F11BB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11.00  -до 13.00</w:t>
            </w:r>
          </w:p>
        </w:tc>
        <w:tc>
          <w:tcPr>
            <w:tcW w:w="6804" w:type="dxa"/>
          </w:tcPr>
          <w:p w14:paraId="2C474BC3" w14:textId="56157CB6" w:rsidR="008E5AB2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 xml:space="preserve">Мастер- классы, игры, экскурсии, отр. </w:t>
            </w:r>
            <w:r>
              <w:rPr>
                <w:rFonts w:ascii="Songti SC" w:eastAsia="Songti SC" w:hAnsi="Songti SC"/>
                <w:sz w:val="24"/>
                <w:szCs w:val="24"/>
              </w:rPr>
              <w:t>д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ела  и тд.</w:t>
            </w:r>
            <w:r w:rsidR="008E5AB2">
              <w:rPr>
                <w:rFonts w:ascii="Songti SC" w:eastAsia="Songti SC" w:hAnsi="Songti SC"/>
                <w:sz w:val="24"/>
                <w:szCs w:val="24"/>
              </w:rPr>
              <w:t xml:space="preserve"> </w:t>
            </w:r>
          </w:p>
          <w:p w14:paraId="46324D55" w14:textId="75DDB92A" w:rsidR="008E5AB2" w:rsidRPr="00AD7345" w:rsidRDefault="008E5AB2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/>
                <w:sz w:val="24"/>
                <w:szCs w:val="24"/>
              </w:rPr>
              <w:t>С включением физкультурных. Музыкалных, танцевальных пауза</w:t>
            </w:r>
          </w:p>
          <w:p w14:paraId="625A7A31" w14:textId="41CD30EC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</w:p>
        </w:tc>
      </w:tr>
      <w:tr w:rsidR="006F6C75" w:rsidRPr="00AD7345" w14:paraId="1B03F45F" w14:textId="77777777" w:rsidTr="00165F61">
        <w:tc>
          <w:tcPr>
            <w:tcW w:w="2552" w:type="dxa"/>
          </w:tcPr>
          <w:p w14:paraId="7C38F81C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</w:t>
            </w:r>
            <w:r>
              <w:rPr>
                <w:rFonts w:ascii="Songti SC" w:eastAsia="Songti SC" w:hAnsi="Songti SC"/>
                <w:sz w:val="24"/>
                <w:szCs w:val="24"/>
              </w:rPr>
              <w:t>3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.00- 1</w:t>
            </w:r>
            <w:r>
              <w:rPr>
                <w:rFonts w:ascii="Songti SC" w:eastAsia="Songti SC" w:hAnsi="Songti SC"/>
                <w:sz w:val="24"/>
                <w:szCs w:val="24"/>
              </w:rPr>
              <w:t>4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.00</w:t>
            </w:r>
          </w:p>
        </w:tc>
        <w:tc>
          <w:tcPr>
            <w:tcW w:w="6804" w:type="dxa"/>
          </w:tcPr>
          <w:p w14:paraId="30933924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ОБЕД</w:t>
            </w:r>
          </w:p>
        </w:tc>
      </w:tr>
      <w:tr w:rsidR="006F6C75" w:rsidRPr="00AD7345" w14:paraId="18EAF0A0" w14:textId="77777777" w:rsidTr="00165F61">
        <w:tc>
          <w:tcPr>
            <w:tcW w:w="2552" w:type="dxa"/>
          </w:tcPr>
          <w:p w14:paraId="01C28F45" w14:textId="77777777" w:rsidR="006F6C7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</w:t>
            </w:r>
            <w:r>
              <w:rPr>
                <w:rFonts w:ascii="Songti SC" w:eastAsia="Songti SC" w:hAnsi="Songti SC"/>
                <w:sz w:val="24"/>
                <w:szCs w:val="24"/>
              </w:rPr>
              <w:t>4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.00 – 1</w:t>
            </w:r>
            <w:r>
              <w:rPr>
                <w:rFonts w:ascii="Songti SC" w:eastAsia="Songti SC" w:hAnsi="Songti SC"/>
                <w:sz w:val="24"/>
                <w:szCs w:val="24"/>
              </w:rPr>
              <w:t>5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.</w:t>
            </w:r>
            <w:r>
              <w:rPr>
                <w:rFonts w:ascii="Songti SC" w:eastAsia="Songti SC" w:hAnsi="Songti SC"/>
                <w:sz w:val="24"/>
                <w:szCs w:val="24"/>
              </w:rPr>
              <w:t>3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0</w:t>
            </w:r>
          </w:p>
          <w:p w14:paraId="1FFF0ABB" w14:textId="77777777" w:rsidR="006F6C7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</w:p>
          <w:p w14:paraId="164B7869" w14:textId="77777777" w:rsidR="006F6C7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</w:p>
          <w:p w14:paraId="685721C5" w14:textId="77777777" w:rsidR="006F6C7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</w:p>
          <w:p w14:paraId="71B7634C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D9B8DC" w14:textId="77777777" w:rsidR="006F6C75" w:rsidRDefault="008E5AB2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/>
                <w:sz w:val="24"/>
                <w:szCs w:val="24"/>
              </w:rPr>
              <w:t xml:space="preserve">ЧЕК  _ ЛИСТ, </w:t>
            </w:r>
            <w:r w:rsidR="006F6C75">
              <w:rPr>
                <w:rFonts w:ascii="Songti SC" w:eastAsia="Songti SC" w:hAnsi="Songti SC"/>
                <w:sz w:val="24"/>
                <w:szCs w:val="24"/>
              </w:rPr>
              <w:t>Личное время ребенка   по его выбору  и согласованию с родителями (тихий час, занятие любимым делом, прогулка,  выполнение обязаностей по дому,  посещение занятий дополнительного образования в режиме он-лайн, индивидуальные занятия с вожатым и т.д.</w:t>
            </w:r>
          </w:p>
          <w:p w14:paraId="2369478F" w14:textId="6271A3B4" w:rsidR="008E5AB2" w:rsidRPr="00AD7345" w:rsidRDefault="008E5AB2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/>
                <w:sz w:val="24"/>
                <w:szCs w:val="24"/>
              </w:rPr>
              <w:t>Подведение итогов  ( Как я провел это время!)</w:t>
            </w:r>
          </w:p>
        </w:tc>
      </w:tr>
      <w:tr w:rsidR="006F6C75" w:rsidRPr="00AD7345" w14:paraId="0E018D16" w14:textId="77777777" w:rsidTr="00165F61">
        <w:tc>
          <w:tcPr>
            <w:tcW w:w="2552" w:type="dxa"/>
          </w:tcPr>
          <w:p w14:paraId="081DDC08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/>
                <w:sz w:val="24"/>
                <w:szCs w:val="24"/>
              </w:rPr>
              <w:t>15.30 -16.00</w:t>
            </w:r>
          </w:p>
        </w:tc>
        <w:tc>
          <w:tcPr>
            <w:tcW w:w="6804" w:type="dxa"/>
          </w:tcPr>
          <w:p w14:paraId="7C8ED154" w14:textId="0FF32EF5" w:rsidR="008E5AB2" w:rsidRPr="00AD7345" w:rsidRDefault="008E5AB2" w:rsidP="008E5AB2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 xml:space="preserve">Мастер- классы, игры, экскурсии, отр. </w:t>
            </w:r>
            <w:r>
              <w:rPr>
                <w:rFonts w:ascii="Songti SC" w:eastAsia="Songti SC" w:hAnsi="Songti SC"/>
                <w:sz w:val="24"/>
                <w:szCs w:val="24"/>
              </w:rPr>
              <w:t>д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ела  и тд</w:t>
            </w:r>
          </w:p>
        </w:tc>
      </w:tr>
      <w:tr w:rsidR="006F6C75" w:rsidRPr="00AD7345" w14:paraId="1807B7B1" w14:textId="77777777" w:rsidTr="00165F61">
        <w:tc>
          <w:tcPr>
            <w:tcW w:w="2552" w:type="dxa"/>
          </w:tcPr>
          <w:p w14:paraId="6C8E4B59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 xml:space="preserve">16.00 – 16.30 </w:t>
            </w:r>
          </w:p>
        </w:tc>
        <w:tc>
          <w:tcPr>
            <w:tcW w:w="6804" w:type="dxa"/>
          </w:tcPr>
          <w:p w14:paraId="29ED84AD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ПОЛДНИК</w:t>
            </w:r>
          </w:p>
        </w:tc>
      </w:tr>
      <w:tr w:rsidR="006F6C75" w:rsidRPr="00AD7345" w14:paraId="7FA1C17E" w14:textId="77777777" w:rsidTr="00165F61">
        <w:tc>
          <w:tcPr>
            <w:tcW w:w="2552" w:type="dxa"/>
          </w:tcPr>
          <w:p w14:paraId="7B1EC8C7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16.30 – 17.15</w:t>
            </w:r>
          </w:p>
        </w:tc>
        <w:tc>
          <w:tcPr>
            <w:tcW w:w="6804" w:type="dxa"/>
          </w:tcPr>
          <w:p w14:paraId="6709856F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>ОБЩЕЛАГЕРНОЕ МЕРОПРИЯТИЕ (</w:t>
            </w:r>
            <w:r>
              <w:rPr>
                <w:rFonts w:ascii="Songti SC" w:eastAsia="Songti SC" w:hAnsi="Songti SC"/>
                <w:sz w:val="24"/>
                <w:szCs w:val="24"/>
              </w:rPr>
              <w:t>участие а акциях, в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 xml:space="preserve">стреча с интересным человеком, </w:t>
            </w:r>
            <w:r>
              <w:rPr>
                <w:rFonts w:ascii="Songti SC" w:eastAsia="Songti SC" w:hAnsi="Songti SC"/>
                <w:sz w:val="24"/>
                <w:szCs w:val="24"/>
              </w:rPr>
              <w:t>к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 xml:space="preserve">онцерт, </w:t>
            </w:r>
            <w:r>
              <w:rPr>
                <w:rFonts w:ascii="Songti SC" w:eastAsia="Songti SC" w:hAnsi="Songti SC"/>
                <w:sz w:val="24"/>
                <w:szCs w:val="24"/>
              </w:rPr>
              <w:t>и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гра и т.д.)</w:t>
            </w:r>
          </w:p>
          <w:p w14:paraId="7350D900" w14:textId="3CA22B59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</w:p>
        </w:tc>
      </w:tr>
      <w:tr w:rsidR="006F6C75" w:rsidRPr="00AD7345" w14:paraId="2FC751DE" w14:textId="77777777" w:rsidTr="00165F61">
        <w:tc>
          <w:tcPr>
            <w:tcW w:w="2552" w:type="dxa"/>
          </w:tcPr>
          <w:p w14:paraId="7B88FF92" w14:textId="77777777" w:rsidR="006F6C75" w:rsidRPr="00AD7345" w:rsidRDefault="006F6C75" w:rsidP="00165F6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lastRenderedPageBreak/>
              <w:t>17.15 – 18.00</w:t>
            </w:r>
          </w:p>
        </w:tc>
        <w:tc>
          <w:tcPr>
            <w:tcW w:w="6804" w:type="dxa"/>
          </w:tcPr>
          <w:p w14:paraId="095F803D" w14:textId="529A6870" w:rsidR="006F6C75" w:rsidRPr="00AD7345" w:rsidRDefault="006F6C75" w:rsidP="00C0317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AD7345">
              <w:rPr>
                <w:rFonts w:ascii="Songti SC" w:eastAsia="Songti SC" w:hAnsi="Songti SC"/>
                <w:sz w:val="24"/>
                <w:szCs w:val="24"/>
              </w:rPr>
              <w:t xml:space="preserve">Отрядный </w:t>
            </w:r>
            <w:r w:rsidR="00C03171">
              <w:rPr>
                <w:rFonts w:ascii="Songti SC" w:eastAsia="Songti SC" w:hAnsi="Songti SC"/>
                <w:sz w:val="24"/>
                <w:szCs w:val="24"/>
              </w:rPr>
              <w:t>“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огонек</w:t>
            </w:r>
            <w:r w:rsidR="00C03171">
              <w:rPr>
                <w:rFonts w:ascii="Songti SC" w:eastAsia="Songti SC" w:hAnsi="Songti SC"/>
                <w:sz w:val="24"/>
                <w:szCs w:val="24"/>
              </w:rPr>
              <w:t xml:space="preserve">”: </w:t>
            </w:r>
            <w:bookmarkStart w:id="0" w:name="_GoBack"/>
            <w:bookmarkEnd w:id="0"/>
            <w:r w:rsidR="00C03171">
              <w:rPr>
                <w:rFonts w:ascii="Songti SC" w:eastAsia="Songti SC" w:hAnsi="Songti SC"/>
                <w:sz w:val="24"/>
                <w:szCs w:val="24"/>
              </w:rPr>
              <w:t>по</w:t>
            </w:r>
            <w:r w:rsidRPr="00AD7345">
              <w:rPr>
                <w:rFonts w:ascii="Songti SC" w:eastAsia="Songti SC" w:hAnsi="Songti SC"/>
                <w:sz w:val="24"/>
                <w:szCs w:val="24"/>
              </w:rPr>
              <w:t>дведение итогов дня</w:t>
            </w:r>
            <w:r>
              <w:rPr>
                <w:rFonts w:ascii="Songti SC" w:eastAsia="Songti SC" w:hAnsi="Songti SC"/>
                <w:sz w:val="24"/>
                <w:szCs w:val="24"/>
              </w:rPr>
              <w:t xml:space="preserve">    </w:t>
            </w:r>
          </w:p>
        </w:tc>
      </w:tr>
    </w:tbl>
    <w:p w14:paraId="01B90061" w14:textId="77777777" w:rsidR="008E5AB2" w:rsidRDefault="008E5AB2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31503EF7" w14:textId="77777777" w:rsidR="008E5AB2" w:rsidRDefault="008E5AB2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0C9C83D9" w14:textId="77777777" w:rsidR="006F6C75" w:rsidRPr="00E52FDF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52FDF">
        <w:rPr>
          <w:rFonts w:ascii="Times New Roman" w:hAnsi="Times New Roman"/>
          <w:b/>
          <w:sz w:val="26"/>
          <w:szCs w:val="26"/>
          <w:lang w:val="ru-RU"/>
        </w:rPr>
        <w:t>СОБЛЮДЕНИЕ САНПИНовских НОРМ РАБОТЫ РЕБЕНКА ЗА КОМПЬЮТЕРОМ</w:t>
      </w:r>
    </w:p>
    <w:p w14:paraId="6B7AD945" w14:textId="77777777" w:rsidR="006F6C75" w:rsidRPr="00E52FDF" w:rsidRDefault="006F6C75" w:rsidP="006F6C75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E52FDF">
        <w:rPr>
          <w:rFonts w:ascii="Times New Roman" w:eastAsia="Times New Roman" w:hAnsi="Times New Roman" w:cs="Times New Roman"/>
          <w:b/>
          <w:color w:val="943634"/>
          <w:sz w:val="26"/>
          <w:szCs w:val="26"/>
          <w:highlight w:val="white"/>
        </w:rPr>
        <w:t>Общее время работы за компьютером не должно превышать нормы:</w:t>
      </w:r>
      <w:r w:rsidRPr="00E52FD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7–8 лет – 20 минут, 9-10  лет – 25 минут, 11-12 лет – 30 минут, 13-14 лет – 35 минут.</w:t>
      </w:r>
    </w:p>
    <w:p w14:paraId="62EE2A2B" w14:textId="77777777" w:rsidR="006F6C75" w:rsidRPr="00EF225C" w:rsidRDefault="006F6C75" w:rsidP="006F6C75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E52FDF">
        <w:rPr>
          <w:rFonts w:ascii="Times New Roman" w:eastAsia="Times New Roman" w:hAnsi="Times New Roman" w:cs="Times New Roman"/>
          <w:b/>
          <w:color w:val="943634"/>
          <w:sz w:val="26"/>
          <w:szCs w:val="26"/>
          <w:highlight w:val="white"/>
        </w:rPr>
        <w:t>Рекомендуемая непрерывная длительность работы, связанная с фиксацией взора на экране монитора не должна превышать:</w:t>
      </w:r>
      <w:r w:rsidRPr="00E52FD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для детей 6-10 лет- 15 мин; для детей 10-13 лет – 20 мин; старше 13 лет – 25-30 мин (на 2-м часу работы не более 20 мин).</w:t>
      </w:r>
    </w:p>
    <w:p w14:paraId="65D4A86F" w14:textId="77777777" w:rsidR="006F6C75" w:rsidRPr="00E52FDF" w:rsidRDefault="006F6C75" w:rsidP="006F6C75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2A4E8AFC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>Все занятия строятся в формате постоянной смены активности, таким образом количество минут у экрана не превышает рекомендуемые врачами границы.</w:t>
      </w:r>
    </w:p>
    <w:p w14:paraId="2236A52A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 xml:space="preserve">Компьютер — это не фокус внимания, а лишь посредник для получения информации. </w:t>
      </w:r>
    </w:p>
    <w:p w14:paraId="256AF7E7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>Поэтому дети также:</w:t>
      </w:r>
    </w:p>
    <w:p w14:paraId="13B522E0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>— взаимодействуют между собой,</w:t>
      </w:r>
    </w:p>
    <w:p w14:paraId="2707A991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>— создают персонажей из подручных средств,</w:t>
      </w:r>
    </w:p>
    <w:p w14:paraId="6C00F05F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>— создают декорации в зоне оффлайн.</w:t>
      </w:r>
    </w:p>
    <w:p w14:paraId="7B125E66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  <w:r w:rsidRPr="00E52FDF">
        <w:rPr>
          <w:rFonts w:ascii="Times New Roman" w:eastAsia="Times New Roman" w:hAnsi="Times New Roman" w:cs="Times New Roman"/>
          <w:sz w:val="26"/>
          <w:szCs w:val="26"/>
        </w:rPr>
        <w:t>Кроме того, после каждого занятия детей ожидает 15-минутный перерыв, во время которого они могут отдохнуть, поделиться своими эмоциями с другими ребятами и вожатыми, доделать свой проект.</w:t>
      </w:r>
    </w:p>
    <w:p w14:paraId="0ABC72DB" w14:textId="77777777" w:rsidR="006F6C75" w:rsidRPr="00E52FDF" w:rsidRDefault="006F6C75" w:rsidP="006F6C7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A8F0283" w14:textId="77777777" w:rsidR="006F6C75" w:rsidRPr="00E52FDF" w:rsidRDefault="006F6C75" w:rsidP="006F6C75">
      <w:pPr>
        <w:jc w:val="both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 w:rsidRPr="00E52FDF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ПЛАТФОРМЫ </w:t>
      </w:r>
      <w:r w:rsidRPr="00E52FDF">
        <w:rPr>
          <w:rFonts w:ascii="Times New Roman" w:hAnsi="Times New Roman" w:cs="Times New Roman"/>
          <w:b/>
          <w:sz w:val="26"/>
          <w:szCs w:val="26"/>
          <w:lang w:val="ru-RU"/>
        </w:rPr>
        <w:t>ОСУЩЕСТВЛЕНИЯ ДЕЯТЕЛЬНОСТИ ОНЛАЙН‒ЦЕНТРА</w:t>
      </w:r>
    </w:p>
    <w:p w14:paraId="5B605C51" w14:textId="77777777" w:rsidR="006F6C75" w:rsidRPr="00E52FDF" w:rsidRDefault="006F6C75" w:rsidP="006F6C7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C26BAA" w14:textId="77777777" w:rsidR="006F6C75" w:rsidRPr="00E52FDF" w:rsidRDefault="006F6C75" w:rsidP="006F6C7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FDF">
        <w:rPr>
          <w:rFonts w:ascii="Times New Roman" w:hAnsi="Times New Roman" w:cs="Times New Roman"/>
          <w:sz w:val="26"/>
          <w:szCs w:val="26"/>
          <w:lang w:val="ru-RU"/>
        </w:rPr>
        <w:t xml:space="preserve">Для осуществления деятельности онлайн‒центра был принят следующий набор </w:t>
      </w:r>
      <w:r w:rsidRPr="00E52FDF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основных платформ</w:t>
      </w:r>
      <w:r w:rsidRPr="00E52FD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2FA9233D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color w:val="000000"/>
          <w:sz w:val="26"/>
          <w:szCs w:val="26"/>
          <w:shd w:val="clear" w:color="auto" w:fill="FFFFFF"/>
        </w:rPr>
      </w:pPr>
    </w:p>
    <w:p w14:paraId="06B9A3C5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E52FDF">
        <w:rPr>
          <w:b/>
          <w:i/>
          <w:color w:val="000000"/>
          <w:sz w:val="26"/>
          <w:szCs w:val="26"/>
          <w:shd w:val="clear" w:color="auto" w:fill="FFFFFF"/>
        </w:rPr>
        <w:t>а) для работы с детьми:</w:t>
      </w:r>
    </w:p>
    <w:p w14:paraId="1ACC706B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color w:val="000000"/>
          <w:sz w:val="26"/>
          <w:szCs w:val="26"/>
          <w:shd w:val="clear" w:color="auto" w:fill="FFFFFF"/>
        </w:rPr>
      </w:pPr>
    </w:p>
    <w:p w14:paraId="30018706" w14:textId="44530B15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sz w:val="26"/>
          <w:szCs w:val="26"/>
        </w:rPr>
      </w:pPr>
      <w:r w:rsidRPr="00E52FDF">
        <w:rPr>
          <w:color w:val="000000"/>
          <w:sz w:val="26"/>
          <w:szCs w:val="26"/>
          <w:shd w:val="clear" w:color="auto" w:fill="FFFFFF"/>
        </w:rPr>
        <w:t xml:space="preserve">1. </w:t>
      </w:r>
      <w:r w:rsidRPr="00E52FDF">
        <w:rPr>
          <w:i/>
          <w:color w:val="000000"/>
          <w:sz w:val="26"/>
          <w:szCs w:val="26"/>
          <w:shd w:val="clear" w:color="auto" w:fill="FFFFFF"/>
        </w:rPr>
        <w:t>ВКонтакте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— через данную социальную сеть можно производить информировать о ходе смены; скидывать материалы; размещать разного рода задания и публиковаться работы детей; скидывать фильмы, музыку, видео, которые могут быть полезны или которые дети могут пересмотреть (например, они разучивали танец и хотят повторить какой‒то момент); проводить опросы для обратной связи (чтобы было понятно как совершенствовать проект). Если говорить об организации, то созда</w:t>
      </w:r>
      <w:r w:rsidR="00116B13">
        <w:rPr>
          <w:color w:val="000000"/>
          <w:sz w:val="26"/>
          <w:szCs w:val="26"/>
          <w:shd w:val="clear" w:color="auto" w:fill="FFFFFF"/>
        </w:rPr>
        <w:t>на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отдельн</w:t>
      </w:r>
      <w:r w:rsidR="00116B13">
        <w:rPr>
          <w:color w:val="000000"/>
          <w:sz w:val="26"/>
          <w:szCs w:val="26"/>
          <w:shd w:val="clear" w:color="auto" w:fill="FFFFFF"/>
        </w:rPr>
        <w:t>ая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групп</w:t>
      </w:r>
      <w:r w:rsidR="00116B13">
        <w:rPr>
          <w:color w:val="000000"/>
          <w:sz w:val="26"/>
          <w:szCs w:val="26"/>
          <w:shd w:val="clear" w:color="auto" w:fill="FFFFFF"/>
        </w:rPr>
        <w:t>а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для каждого лагеря, где </w:t>
      </w:r>
      <w:r w:rsidR="00116B13">
        <w:rPr>
          <w:color w:val="000000"/>
          <w:sz w:val="26"/>
          <w:szCs w:val="26"/>
          <w:shd w:val="clear" w:color="auto" w:fill="FFFFFF"/>
        </w:rPr>
        <w:t>есть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и дети, и родители (т.к., во‒первых, многие дети до 14 лет ещё не имеют своих аккаунтов, во‒вторых, родители будут видеть</w:t>
      </w:r>
      <w:r w:rsidR="00116B13">
        <w:rPr>
          <w:color w:val="000000"/>
          <w:sz w:val="26"/>
          <w:szCs w:val="26"/>
          <w:shd w:val="clear" w:color="auto" w:fill="FFFFFF"/>
        </w:rPr>
        <w:t>,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чем их дети были заняты, чего они сегодня достигли);</w:t>
      </w:r>
    </w:p>
    <w:p w14:paraId="45A5B5F7" w14:textId="77777777" w:rsidR="006F6C75" w:rsidRPr="00E52FDF" w:rsidRDefault="006F6C75" w:rsidP="006F6C75">
      <w:pPr>
        <w:rPr>
          <w:rFonts w:ascii="Times New Roman" w:hAnsi="Times New Roman" w:cs="Times New Roman"/>
          <w:sz w:val="26"/>
          <w:szCs w:val="26"/>
        </w:rPr>
      </w:pPr>
    </w:p>
    <w:p w14:paraId="014294D5" w14:textId="77777777" w:rsidR="006F6C75" w:rsidRPr="00E52FDF" w:rsidRDefault="006F6C75" w:rsidP="006F6C75">
      <w:pPr>
        <w:pStyle w:val="a4"/>
        <w:numPr>
          <w:ilvl w:val="0"/>
          <w:numId w:val="1"/>
        </w:numPr>
        <w:spacing w:before="0" w:beforeAutospacing="0" w:after="0" w:afterAutospacing="0" w:line="12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E52FDF">
        <w:rPr>
          <w:i/>
          <w:color w:val="000000"/>
          <w:sz w:val="26"/>
          <w:szCs w:val="26"/>
          <w:shd w:val="clear" w:color="auto" w:fill="FFFFFF"/>
        </w:rPr>
        <w:t>Zoom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— через данное приложение можно осуществлять живое общение с детьми и проведение различных мероприятий; данное приложение обладает рядом преимуществ: во‒первых, в нём можно настраивать фоны, например (что для детей было бы очень приятно, создавало какой‒то уют); во‒вторых, существующее ограничение в 40 минут выступило бы своего рода организующим моментом, держало бы вожатого/проводящего в строгих временных рамках и способствовало бы выполнению гигиенических норм СанПиН (от сессии в Zoom: 6‒7 минут точно будут уходить на организационные моменты: «видно меня?», «слышно меня»; последние 6‒7 минут трансляции будут уходить на обратную связь: «что понравилось?», «что хотелось бы ещё увидеть?» =&gt; таким образом в общей сумме бы вышло то время, которое положено по СанПиН)</w:t>
      </w:r>
    </w:p>
    <w:p w14:paraId="72546985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ind w:left="785"/>
        <w:jc w:val="both"/>
        <w:rPr>
          <w:color w:val="000000"/>
          <w:sz w:val="26"/>
          <w:szCs w:val="26"/>
          <w:shd w:val="clear" w:color="auto" w:fill="FFFFFF"/>
        </w:rPr>
      </w:pPr>
    </w:p>
    <w:p w14:paraId="2B6111B9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E52FDF">
        <w:rPr>
          <w:b/>
          <w:i/>
          <w:color w:val="000000"/>
          <w:sz w:val="26"/>
          <w:szCs w:val="26"/>
          <w:shd w:val="clear" w:color="auto" w:fill="FFFFFF"/>
        </w:rPr>
        <w:t>б) для оперативной связи с родителями:</w:t>
      </w:r>
    </w:p>
    <w:p w14:paraId="45F1B5B5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color w:val="000000"/>
          <w:sz w:val="26"/>
          <w:szCs w:val="26"/>
          <w:shd w:val="clear" w:color="auto" w:fill="FFFFFF"/>
        </w:rPr>
      </w:pPr>
    </w:p>
    <w:p w14:paraId="64D4AFE0" w14:textId="77777777" w:rsidR="006F6C75" w:rsidRPr="00E52FDF" w:rsidRDefault="006F6C75" w:rsidP="006F6C75">
      <w:pPr>
        <w:pStyle w:val="a4"/>
        <w:spacing w:before="0" w:beforeAutospacing="0" w:after="0" w:afterAutospacing="0" w:line="12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E52FDF">
        <w:rPr>
          <w:color w:val="000000"/>
          <w:sz w:val="26"/>
          <w:szCs w:val="26"/>
          <w:shd w:val="clear" w:color="auto" w:fill="FFFFFF"/>
        </w:rPr>
        <w:t xml:space="preserve">1. </w:t>
      </w:r>
      <w:r w:rsidRPr="00E52FDF">
        <w:rPr>
          <w:color w:val="000000"/>
          <w:sz w:val="26"/>
          <w:szCs w:val="26"/>
          <w:shd w:val="clear" w:color="auto" w:fill="FFFFFF"/>
          <w:lang w:val="en-US"/>
        </w:rPr>
        <w:t>Telegram</w:t>
      </w:r>
      <w:r w:rsidRPr="00E52FD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, ВАЦАП</w:t>
      </w:r>
      <w:r w:rsidRPr="00E52FDF">
        <w:rPr>
          <w:color w:val="000000"/>
          <w:sz w:val="26"/>
          <w:szCs w:val="26"/>
          <w:shd w:val="clear" w:color="auto" w:fill="FFFFFF"/>
        </w:rPr>
        <w:t>‒ через данное приложение можно осуществлять общение с родителями в текстовом формате, в формате аудио‒ и видеозвонков и пр.;</w:t>
      </w:r>
    </w:p>
    <w:p w14:paraId="4E6C1D62" w14:textId="77777777" w:rsidR="006F6C75" w:rsidRPr="00E52FDF" w:rsidRDefault="006F6C75" w:rsidP="006F6C7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F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B01FDB" w14:textId="77777777" w:rsidR="006F6C75" w:rsidRPr="00E52FDF" w:rsidRDefault="006F6C75" w:rsidP="006F6C7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FDF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</w:t>
      </w:r>
      <w:r w:rsidRPr="00E52FDF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дополнительных платформ</w:t>
      </w:r>
      <w:r w:rsidRPr="00E52FDF">
        <w:rPr>
          <w:rFonts w:ascii="Times New Roman" w:hAnsi="Times New Roman" w:cs="Times New Roman"/>
          <w:sz w:val="26"/>
          <w:szCs w:val="26"/>
          <w:lang w:val="ru-RU"/>
        </w:rPr>
        <w:t xml:space="preserve"> могут быть задействованы </w:t>
      </w:r>
      <w:r w:rsidRPr="00E52FDF">
        <w:rPr>
          <w:rFonts w:ascii="Times New Roman" w:hAnsi="Times New Roman" w:cs="Times New Roman"/>
          <w:sz w:val="26"/>
          <w:szCs w:val="26"/>
        </w:rPr>
        <w:t>YouTube</w:t>
      </w:r>
      <w:r w:rsidRPr="00E52FD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E52FDF">
        <w:rPr>
          <w:rFonts w:ascii="Times New Roman" w:hAnsi="Times New Roman" w:cs="Times New Roman"/>
          <w:sz w:val="26"/>
          <w:szCs w:val="26"/>
        </w:rPr>
        <w:t>Instagram</w:t>
      </w:r>
      <w:r w:rsidRPr="00E52FDF">
        <w:rPr>
          <w:rFonts w:ascii="Times New Roman" w:hAnsi="Times New Roman" w:cs="Times New Roman"/>
          <w:sz w:val="26"/>
          <w:szCs w:val="26"/>
          <w:lang w:val="ru-RU"/>
        </w:rPr>
        <w:t xml:space="preserve"> и др.</w:t>
      </w:r>
    </w:p>
    <w:p w14:paraId="13C2D394" w14:textId="77777777" w:rsidR="00473317" w:rsidRDefault="00473317"/>
    <w:sectPr w:rsidR="00473317" w:rsidSect="005779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ongti S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0249"/>
    <w:multiLevelType w:val="hybridMultilevel"/>
    <w:tmpl w:val="3BA464C2"/>
    <w:lvl w:ilvl="0" w:tplc="57C0D522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5"/>
    <w:rsid w:val="00116B13"/>
    <w:rsid w:val="00473317"/>
    <w:rsid w:val="00577947"/>
    <w:rsid w:val="00664AF2"/>
    <w:rsid w:val="006F6C75"/>
    <w:rsid w:val="008E5AB2"/>
    <w:rsid w:val="00C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6A0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75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75"/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6F6C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660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2020-07-01T19:21:00Z</dcterms:created>
  <dcterms:modified xsi:type="dcterms:W3CDTF">2020-07-01T21:34:00Z</dcterms:modified>
</cp:coreProperties>
</file>